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7812BB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Дело № 5-</w:t>
      </w:r>
      <w:r w:rsidRPr="007812BB" w:rsidR="00A2128D">
        <w:rPr>
          <w:rFonts w:ascii="Times New Roman" w:hAnsi="Times New Roman" w:cs="Times New Roman"/>
          <w:sz w:val="27"/>
          <w:szCs w:val="27"/>
        </w:rPr>
        <w:t>228</w:t>
      </w:r>
      <w:r w:rsidRPr="007812BB">
        <w:rPr>
          <w:rFonts w:ascii="Times New Roman" w:hAnsi="Times New Roman" w:cs="Times New Roman"/>
          <w:sz w:val="27"/>
          <w:szCs w:val="27"/>
        </w:rPr>
        <w:t>-170</w:t>
      </w:r>
      <w:r w:rsidRPr="007812BB" w:rsidR="000C18BA">
        <w:rPr>
          <w:rFonts w:ascii="Times New Roman" w:hAnsi="Times New Roman" w:cs="Times New Roman"/>
          <w:sz w:val="27"/>
          <w:szCs w:val="27"/>
        </w:rPr>
        <w:t>3</w:t>
      </w:r>
      <w:r w:rsidRPr="007812BB">
        <w:rPr>
          <w:rFonts w:ascii="Times New Roman" w:hAnsi="Times New Roman" w:cs="Times New Roman"/>
          <w:sz w:val="27"/>
          <w:szCs w:val="27"/>
        </w:rPr>
        <w:t>/20</w:t>
      </w:r>
      <w:r w:rsidRPr="007812BB" w:rsidR="00C20814">
        <w:rPr>
          <w:rFonts w:ascii="Times New Roman" w:hAnsi="Times New Roman" w:cs="Times New Roman"/>
          <w:sz w:val="27"/>
          <w:szCs w:val="27"/>
        </w:rPr>
        <w:t>2</w:t>
      </w:r>
      <w:r w:rsidRPr="007812BB" w:rsidR="00420D7F">
        <w:rPr>
          <w:rFonts w:ascii="Times New Roman" w:hAnsi="Times New Roman" w:cs="Times New Roman"/>
          <w:sz w:val="27"/>
          <w:szCs w:val="27"/>
        </w:rPr>
        <w:t>5</w:t>
      </w:r>
    </w:p>
    <w:p w:rsidR="00234501" w:rsidRPr="007812BB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bCs/>
          <w:sz w:val="27"/>
          <w:szCs w:val="27"/>
        </w:rPr>
        <w:t xml:space="preserve">УИД </w:t>
      </w:r>
      <w:r w:rsidRPr="007812BB">
        <w:rPr>
          <w:rFonts w:ascii="Times New Roman" w:hAnsi="Times New Roman" w:cs="Times New Roman"/>
          <w:bCs/>
          <w:sz w:val="27"/>
          <w:szCs w:val="27"/>
        </w:rPr>
        <w:t>86</w:t>
      </w:r>
      <w:r w:rsidRPr="007812BB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7812BB" w:rsidR="005C2FD7">
        <w:rPr>
          <w:rFonts w:ascii="Times New Roman" w:hAnsi="Times New Roman" w:cs="Times New Roman"/>
          <w:bCs/>
          <w:sz w:val="27"/>
          <w:szCs w:val="27"/>
        </w:rPr>
        <w:t>003</w:t>
      </w:r>
      <w:r w:rsidRPr="007812BB" w:rsidR="000C18BA">
        <w:rPr>
          <w:rFonts w:ascii="Times New Roman" w:hAnsi="Times New Roman" w:cs="Times New Roman"/>
          <w:bCs/>
          <w:sz w:val="27"/>
          <w:szCs w:val="27"/>
        </w:rPr>
        <w:t>4</w:t>
      </w:r>
      <w:r w:rsidRPr="007812BB" w:rsidR="00302898">
        <w:rPr>
          <w:rFonts w:ascii="Times New Roman" w:hAnsi="Times New Roman" w:cs="Times New Roman"/>
          <w:bCs/>
          <w:sz w:val="27"/>
          <w:szCs w:val="27"/>
        </w:rPr>
        <w:t>-01-202</w:t>
      </w:r>
      <w:r w:rsidRPr="007812BB" w:rsidR="00A2128D">
        <w:rPr>
          <w:rFonts w:ascii="Times New Roman" w:hAnsi="Times New Roman" w:cs="Times New Roman"/>
          <w:bCs/>
          <w:sz w:val="27"/>
          <w:szCs w:val="27"/>
        </w:rPr>
        <w:t>5</w:t>
      </w:r>
      <w:r w:rsidRPr="007812BB">
        <w:rPr>
          <w:rFonts w:ascii="Times New Roman" w:hAnsi="Times New Roman" w:cs="Times New Roman"/>
          <w:bCs/>
          <w:sz w:val="27"/>
          <w:szCs w:val="27"/>
        </w:rPr>
        <w:t>-00</w:t>
      </w:r>
      <w:r w:rsidRPr="007812BB" w:rsidR="00A2128D">
        <w:rPr>
          <w:rFonts w:ascii="Times New Roman" w:hAnsi="Times New Roman" w:cs="Times New Roman"/>
          <w:bCs/>
          <w:sz w:val="27"/>
          <w:szCs w:val="27"/>
        </w:rPr>
        <w:t xml:space="preserve">0506-85 </w:t>
      </w:r>
      <w:r w:rsidRPr="007812BB" w:rsidR="006924A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5263A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C142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5C2FD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B0318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D803F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516A4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06398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694FF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413C0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30289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 w:rsidR="00441FC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sz w:val="27"/>
          <w:szCs w:val="27"/>
        </w:rPr>
        <w:tab/>
      </w:r>
    </w:p>
    <w:p w:rsidR="00380878" w:rsidRPr="007812BB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7812BB" w:rsidP="005335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п</w:t>
      </w:r>
      <w:r w:rsidRPr="007812BB">
        <w:rPr>
          <w:rFonts w:ascii="Times New Roman" w:hAnsi="Times New Roman" w:cs="Times New Roman"/>
          <w:sz w:val="27"/>
          <w:szCs w:val="27"/>
        </w:rPr>
        <w:t>о</w:t>
      </w:r>
      <w:r w:rsidRPr="007812BB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7812BB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7812BB">
        <w:rPr>
          <w:rFonts w:ascii="Times New Roman" w:hAnsi="Times New Roman" w:cs="Times New Roman"/>
          <w:sz w:val="27"/>
          <w:szCs w:val="27"/>
        </w:rPr>
        <w:t>м</w:t>
      </w:r>
      <w:r w:rsidRPr="007812BB">
        <w:rPr>
          <w:rFonts w:ascii="Times New Roman" w:hAnsi="Times New Roman" w:cs="Times New Roman"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7812BB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0878" w:rsidRPr="007812BB" w:rsidP="005335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7812BB">
        <w:rPr>
          <w:rFonts w:ascii="Times New Roman" w:hAnsi="Times New Roman" w:cs="Times New Roman"/>
          <w:sz w:val="27"/>
          <w:szCs w:val="27"/>
        </w:rPr>
        <w:tab/>
      </w:r>
      <w:r w:rsidRPr="007812BB">
        <w:rPr>
          <w:rFonts w:ascii="Times New Roman" w:hAnsi="Times New Roman" w:cs="Times New Roman"/>
          <w:sz w:val="27"/>
          <w:szCs w:val="27"/>
        </w:rPr>
        <w:tab/>
      </w:r>
      <w:r w:rsidRPr="007812BB">
        <w:rPr>
          <w:rFonts w:ascii="Times New Roman" w:hAnsi="Times New Roman" w:cs="Times New Roman"/>
          <w:sz w:val="27"/>
          <w:szCs w:val="27"/>
        </w:rPr>
        <w:tab/>
      </w:r>
      <w:r w:rsidRPr="007812BB">
        <w:rPr>
          <w:rFonts w:ascii="Times New Roman" w:hAnsi="Times New Roman" w:cs="Times New Roman"/>
          <w:sz w:val="27"/>
          <w:szCs w:val="27"/>
        </w:rPr>
        <w:tab/>
      </w:r>
      <w:r w:rsidRPr="007812BB">
        <w:rPr>
          <w:rFonts w:ascii="Times New Roman" w:hAnsi="Times New Roman" w:cs="Times New Roman"/>
          <w:sz w:val="27"/>
          <w:szCs w:val="27"/>
        </w:rPr>
        <w:tab/>
      </w:r>
      <w:r w:rsidRPr="007812BB">
        <w:rPr>
          <w:rFonts w:ascii="Times New Roman" w:hAnsi="Times New Roman" w:cs="Times New Roman"/>
          <w:sz w:val="27"/>
          <w:szCs w:val="27"/>
        </w:rPr>
        <w:tab/>
      </w:r>
      <w:r w:rsidRPr="007812BB" w:rsidR="00E40E53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812BB" w:rsidR="00315764">
        <w:rPr>
          <w:rFonts w:ascii="Times New Roman" w:hAnsi="Times New Roman" w:cs="Times New Roman"/>
          <w:sz w:val="27"/>
          <w:szCs w:val="27"/>
        </w:rPr>
        <w:t xml:space="preserve"> </w:t>
      </w:r>
      <w:r w:rsidRPr="007812BB" w:rsidR="00A2128D">
        <w:rPr>
          <w:rFonts w:ascii="Times New Roman" w:hAnsi="Times New Roman" w:cs="Times New Roman"/>
          <w:sz w:val="27"/>
          <w:szCs w:val="27"/>
        </w:rPr>
        <w:t xml:space="preserve">  </w:t>
      </w:r>
      <w:r w:rsidRPr="007812BB" w:rsidR="00315764">
        <w:rPr>
          <w:rFonts w:ascii="Times New Roman" w:hAnsi="Times New Roman" w:cs="Times New Roman"/>
          <w:sz w:val="27"/>
          <w:szCs w:val="27"/>
        </w:rPr>
        <w:t xml:space="preserve"> </w:t>
      </w:r>
      <w:r w:rsidRPr="007812BB" w:rsidR="00516A4B">
        <w:rPr>
          <w:rFonts w:ascii="Times New Roman" w:hAnsi="Times New Roman" w:cs="Times New Roman"/>
          <w:sz w:val="27"/>
          <w:szCs w:val="27"/>
        </w:rPr>
        <w:t xml:space="preserve"> </w:t>
      </w:r>
      <w:r w:rsidRPr="007812BB" w:rsidR="00413C08">
        <w:rPr>
          <w:rFonts w:ascii="Times New Roman" w:hAnsi="Times New Roman" w:cs="Times New Roman"/>
          <w:sz w:val="27"/>
          <w:szCs w:val="27"/>
        </w:rPr>
        <w:t xml:space="preserve"> </w:t>
      </w:r>
      <w:r w:rsidRPr="007812BB" w:rsidR="0096635C">
        <w:rPr>
          <w:rFonts w:ascii="Times New Roman" w:hAnsi="Times New Roman" w:cs="Times New Roman"/>
          <w:sz w:val="27"/>
          <w:szCs w:val="27"/>
        </w:rPr>
        <w:t xml:space="preserve"> </w:t>
      </w:r>
      <w:r w:rsidRPr="007812BB" w:rsidR="0013409B">
        <w:rPr>
          <w:rFonts w:ascii="Times New Roman" w:hAnsi="Times New Roman" w:cs="Times New Roman"/>
          <w:sz w:val="27"/>
          <w:szCs w:val="27"/>
        </w:rPr>
        <w:t xml:space="preserve">15 апреля </w:t>
      </w:r>
      <w:r w:rsidRPr="007812BB" w:rsidR="00953B1D">
        <w:rPr>
          <w:rFonts w:ascii="Times New Roman" w:hAnsi="Times New Roman" w:cs="Times New Roman"/>
          <w:sz w:val="27"/>
          <w:szCs w:val="27"/>
        </w:rPr>
        <w:t>202</w:t>
      </w:r>
      <w:r w:rsidRPr="007812BB" w:rsidR="00420D7F">
        <w:rPr>
          <w:rFonts w:ascii="Times New Roman" w:hAnsi="Times New Roman" w:cs="Times New Roman"/>
          <w:sz w:val="27"/>
          <w:szCs w:val="27"/>
        </w:rPr>
        <w:t>5</w:t>
      </w:r>
      <w:r w:rsidRPr="007812BB" w:rsidR="00953B1D">
        <w:rPr>
          <w:rFonts w:ascii="Times New Roman" w:hAnsi="Times New Roman" w:cs="Times New Roman"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sz w:val="27"/>
          <w:szCs w:val="27"/>
        </w:rPr>
        <w:t>года</w:t>
      </w:r>
      <w:r w:rsidRPr="007812BB">
        <w:rPr>
          <w:rFonts w:ascii="Times New Roman" w:hAnsi="Times New Roman" w:cs="Times New Roman"/>
          <w:sz w:val="27"/>
          <w:szCs w:val="27"/>
        </w:rPr>
        <w:tab/>
      </w:r>
    </w:p>
    <w:p w:rsidR="00AF2820" w:rsidRPr="007812BB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М</w:t>
      </w:r>
      <w:r w:rsidRPr="007812BB" w:rsidR="00E628DC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7812BB">
        <w:rPr>
          <w:rFonts w:ascii="Times New Roman" w:hAnsi="Times New Roman" w:cs="Times New Roman"/>
          <w:sz w:val="27"/>
          <w:szCs w:val="27"/>
        </w:rPr>
        <w:t>3</w:t>
      </w:r>
      <w:r w:rsidRPr="007812BB" w:rsidR="00E628DC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7812B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7812BB" w:rsidR="00E628DC">
        <w:rPr>
          <w:rFonts w:ascii="Times New Roman" w:hAnsi="Times New Roman" w:cs="Times New Roman"/>
          <w:sz w:val="27"/>
          <w:szCs w:val="27"/>
        </w:rPr>
        <w:t>(</w:t>
      </w:r>
      <w:r w:rsidRPr="007812BB" w:rsidR="005F4FC4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Югра</w:t>
      </w:r>
      <w:r w:rsidRPr="007812BB" w:rsidR="00E628DC">
        <w:rPr>
          <w:rFonts w:ascii="Times New Roman" w:hAnsi="Times New Roman" w:cs="Times New Roman"/>
          <w:sz w:val="27"/>
          <w:szCs w:val="27"/>
        </w:rPr>
        <w:t>, г. Когалым, ул. Мира, д. 24)</w:t>
      </w:r>
      <w:r w:rsidRPr="007812BB">
        <w:rPr>
          <w:rFonts w:ascii="Times New Roman" w:hAnsi="Times New Roman" w:cs="Times New Roman"/>
          <w:sz w:val="27"/>
          <w:szCs w:val="27"/>
        </w:rPr>
        <w:t>,</w:t>
      </w:r>
    </w:p>
    <w:p w:rsidR="00D87459" w:rsidRPr="007812BB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рассмотрев дело об административн</w:t>
      </w:r>
      <w:r w:rsidRPr="007812BB" w:rsidR="00583801">
        <w:rPr>
          <w:rFonts w:ascii="Times New Roman" w:hAnsi="Times New Roman" w:cs="Times New Roman"/>
          <w:sz w:val="27"/>
          <w:szCs w:val="27"/>
        </w:rPr>
        <w:t xml:space="preserve">ом правонарушении в отношении </w:t>
      </w:r>
      <w:r w:rsidRPr="007812BB" w:rsidR="006924AA">
        <w:rPr>
          <w:rFonts w:ascii="Times New Roman" w:hAnsi="Times New Roman" w:cs="Times New Roman"/>
          <w:sz w:val="27"/>
          <w:szCs w:val="27"/>
        </w:rPr>
        <w:t xml:space="preserve">Хасановой Анжелики Аликовны, </w:t>
      </w:r>
      <w:r w:rsidR="009F5BA2">
        <w:rPr>
          <w:rFonts w:ascii="Times New Roman" w:hAnsi="Times New Roman" w:cs="Times New Roman"/>
          <w:sz w:val="27"/>
          <w:szCs w:val="27"/>
        </w:rPr>
        <w:t>*</w:t>
      </w:r>
      <w:r w:rsidRPr="007812BB" w:rsidR="004E6110">
        <w:rPr>
          <w:rFonts w:ascii="Times New Roman" w:hAnsi="Times New Roman" w:cs="Times New Roman"/>
          <w:sz w:val="27"/>
          <w:szCs w:val="27"/>
        </w:rPr>
        <w:t>,</w:t>
      </w:r>
      <w:r w:rsidRPr="007812BB" w:rsidR="006924AA">
        <w:rPr>
          <w:rFonts w:ascii="Times New Roman" w:hAnsi="Times New Roman" w:cs="Times New Roman"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sz w:val="27"/>
          <w:szCs w:val="27"/>
        </w:rPr>
        <w:t>ранее привлекавше</w:t>
      </w:r>
      <w:r w:rsidRPr="007812BB" w:rsidR="003A06D4">
        <w:rPr>
          <w:rFonts w:ascii="Times New Roman" w:hAnsi="Times New Roman" w:cs="Times New Roman"/>
          <w:sz w:val="27"/>
          <w:szCs w:val="27"/>
        </w:rPr>
        <w:t>й</w:t>
      </w:r>
      <w:r w:rsidRPr="007812BB">
        <w:rPr>
          <w:rFonts w:ascii="Times New Roman" w:hAnsi="Times New Roman" w:cs="Times New Roman"/>
          <w:sz w:val="27"/>
          <w:szCs w:val="27"/>
        </w:rPr>
        <w:t>ся к административной ответственности, привлекаемо</w:t>
      </w:r>
      <w:r w:rsidRPr="007812BB" w:rsidR="003A06D4">
        <w:rPr>
          <w:rFonts w:ascii="Times New Roman" w:hAnsi="Times New Roman" w:cs="Times New Roman"/>
          <w:sz w:val="27"/>
          <w:szCs w:val="27"/>
        </w:rPr>
        <w:t>й</w:t>
      </w:r>
      <w:r w:rsidRPr="007812BB">
        <w:rPr>
          <w:rFonts w:ascii="Times New Roman" w:hAnsi="Times New Roman" w:cs="Times New Roman"/>
          <w:sz w:val="27"/>
          <w:szCs w:val="27"/>
        </w:rPr>
        <w:t xml:space="preserve"> к административ</w:t>
      </w:r>
      <w:r w:rsidRPr="007812BB" w:rsidR="006557E4">
        <w:rPr>
          <w:rFonts w:ascii="Times New Roman" w:hAnsi="Times New Roman" w:cs="Times New Roman"/>
          <w:sz w:val="27"/>
          <w:szCs w:val="27"/>
        </w:rPr>
        <w:t>ной ответственности по ч.1 ст.</w:t>
      </w:r>
      <w:r w:rsidRPr="007812BB">
        <w:rPr>
          <w:rFonts w:ascii="Times New Roman" w:hAnsi="Times New Roman" w:cs="Times New Roman"/>
          <w:sz w:val="27"/>
          <w:szCs w:val="27"/>
        </w:rPr>
        <w:t>20.25 КоАП РФ,</w:t>
      </w:r>
    </w:p>
    <w:p w:rsidR="0070509C" w:rsidRPr="007812BB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80878" w:rsidRPr="007812BB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812B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80878" w:rsidRPr="007812BB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924AA" w:rsidRPr="007812BB" w:rsidP="0069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26.06.2024 в 00 часов 00 минут в </w:t>
      </w:r>
      <w:r w:rsidR="009F5BA2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 Хасановой А.А. совершено административное правонарушение, выразившееся в неуплате лицом, привлеченным к административной ответственности, в срок, предусмотренный ч. 1 ст. 32.2 КоАП РФ, административного штрафа в размере 350000 рублей по постановлению № 223017324249 по делу об административном правонарушении от 15.11.2023, вынесенному государственным инспектором территориального отдела государственного автодорожного надзора по Курганской области МТУ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Ространснадзора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 по УФО М</w:t>
      </w:r>
      <w:r w:rsidR="009F5BA2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 М.С. в отношении Хасановой А.А. по ч. 3 статьи 12.21.1 КоАП РФ. </w:t>
      </w:r>
    </w:p>
    <w:p w:rsidR="006924AA" w:rsidRPr="007812BB" w:rsidP="0069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Хасановой А.А. была подана жалоба на вышеуказанное постановление №223017324249 по делу об административном правонарушении от 15.11.2023 в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Шатровский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 районный суд Курганской области. По результатам рассмотрения жалобы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Шатровским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 районным судом Курганской области вынесено решение от 12.03.2024 (Дело № 12-335/24) об оставлении без изменения постановления №223017324249 от 15.11.2023, жалобы Хасановой А.А. - без удовлетворения. </w:t>
      </w:r>
    </w:p>
    <w:p w:rsidR="006924AA" w:rsidRPr="007812BB" w:rsidP="0069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812BB">
        <w:rPr>
          <w:rFonts w:ascii="Times New Roman" w:hAnsi="Times New Roman" w:cs="Times New Roman"/>
          <w:bCs/>
          <w:iCs/>
          <w:sz w:val="27"/>
          <w:szCs w:val="27"/>
        </w:rPr>
        <w:t>Решением Курганского областного суда от 26.04.2024, вынесенное по результатам рассмотрения жалобы Хасановой А.А. (Дело № 72-322/2024), постановление государственного инспектора ТОГ АДН по Курганской облас</w:t>
      </w:r>
      <w:r w:rsidRPr="007812BB" w:rsidR="0060037A">
        <w:rPr>
          <w:rFonts w:ascii="Times New Roman" w:hAnsi="Times New Roman" w:cs="Times New Roman"/>
          <w:bCs/>
          <w:iCs/>
          <w:sz w:val="27"/>
          <w:szCs w:val="27"/>
        </w:rPr>
        <w:t xml:space="preserve">ти МТУ </w:t>
      </w:r>
      <w:r w:rsidRPr="007812BB" w:rsidR="0060037A">
        <w:rPr>
          <w:rFonts w:ascii="Times New Roman" w:hAnsi="Times New Roman" w:cs="Times New Roman"/>
          <w:bCs/>
          <w:iCs/>
          <w:sz w:val="27"/>
          <w:szCs w:val="27"/>
        </w:rPr>
        <w:t>Ространснадзора</w:t>
      </w:r>
      <w:r w:rsidRPr="007812BB" w:rsidR="0060037A">
        <w:rPr>
          <w:rFonts w:ascii="Times New Roman" w:hAnsi="Times New Roman" w:cs="Times New Roman"/>
          <w:bCs/>
          <w:iCs/>
          <w:sz w:val="27"/>
          <w:szCs w:val="27"/>
        </w:rPr>
        <w:t xml:space="preserve"> по УФО №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 223017324249 от</w:t>
      </w:r>
    </w:p>
    <w:p w:rsidR="006924AA" w:rsidRPr="007812BB" w:rsidP="0069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15.11.2023 и решение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Шатровского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 районного суда от 12.03.2024, вынесенные административном правонарушении, предусмотренном частью 3 статьи 12.21.1 отношении Хасановой А.А., оставлены без изменения, а жалоба Хасановой</w:t>
      </w:r>
      <w:r w:rsidRPr="007812BB">
        <w:rPr>
          <w:rFonts w:ascii="Times New Roman" w:hAnsi="Times New Roman" w:cs="Times New Roman"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удовлетворения. Решением Курганского областного суда от 26.04.2024 постановление по делу об административном правонарушении вступили в законную силу 26.04.2024. </w:t>
      </w:r>
    </w:p>
    <w:p w:rsidR="006924AA" w:rsidRPr="007812BB" w:rsidP="0069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В срок до 25.06.2024 включительно Хасанова А.А. административный штраф не уплатила. Неуплата административного штрафа Хасановой А.А. в срок, предусмотренный Кодексом Российской Федерации об административных правонарушениях, является административным правонарушением, ответственность за которое предусмотрена ч. 1 ст. 20.25 КоАП РФ. </w:t>
      </w:r>
    </w:p>
    <w:p w:rsidR="00C142CB" w:rsidRPr="007812BB" w:rsidP="0069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812BB">
        <w:rPr>
          <w:rFonts w:ascii="Times New Roman" w:hAnsi="Times New Roman" w:cs="Times New Roman"/>
          <w:bCs/>
          <w:iCs/>
          <w:sz w:val="27"/>
          <w:szCs w:val="27"/>
        </w:rPr>
        <w:t>Хасанова А</w:t>
      </w:r>
      <w:r w:rsidR="007812BB">
        <w:rPr>
          <w:rFonts w:ascii="Times New Roman" w:hAnsi="Times New Roman" w:cs="Times New Roman"/>
          <w:bCs/>
          <w:iCs/>
          <w:sz w:val="27"/>
          <w:szCs w:val="27"/>
        </w:rPr>
        <w:t xml:space="preserve">.А.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в назначенное время 09.10.2</w:t>
      </w:r>
      <w:r w:rsidR="007812BB">
        <w:rPr>
          <w:rFonts w:ascii="Times New Roman" w:hAnsi="Times New Roman" w:cs="Times New Roman"/>
          <w:bCs/>
          <w:iCs/>
          <w:sz w:val="27"/>
          <w:szCs w:val="27"/>
        </w:rPr>
        <w:t xml:space="preserve">024 в 14:00 часов по адресу: </w:t>
      </w:r>
      <w:r w:rsidR="007812BB">
        <w:rPr>
          <w:rFonts w:ascii="Times New Roman" w:hAnsi="Times New Roman" w:cs="Times New Roman"/>
          <w:bCs/>
          <w:iCs/>
          <w:sz w:val="27"/>
          <w:szCs w:val="27"/>
        </w:rPr>
        <w:t>г.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Курган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 xml:space="preserve">, ул. Пугачева, 97,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каб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. № 10 для составления протокола об административном правонарушении не явилась. О месте и времени составления протокола об административном правонарушении по ч</w:t>
      </w:r>
      <w:r w:rsidR="007812BB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1 с</w:t>
      </w:r>
      <w:r w:rsidR="007812BB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7812BB">
        <w:rPr>
          <w:rFonts w:ascii="Times New Roman" w:hAnsi="Times New Roman" w:cs="Times New Roman"/>
          <w:bCs/>
          <w:iCs/>
          <w:sz w:val="27"/>
          <w:szCs w:val="27"/>
        </w:rPr>
        <w:t>20.25 КоАП РФ Хасанова А.А. уведомлена надлежащим образом извещением от 574-ат от 19.07.2024 (возврат из-за истечения срока хранения - 03.08.2024). В соответствии с ч. 41 статьи 28.2 КоАП РФ протокол об административном правонарушении по ч. 1 статьи 20.25 КоАП РФ составлен в отсутствие Хасановой А.А.</w:t>
      </w:r>
    </w:p>
    <w:p w:rsidR="00EB5347" w:rsidRPr="007812BB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Хасанова А.А.</w:t>
      </w:r>
      <w:r w:rsidRPr="007812BB" w:rsidR="00446EE9">
        <w:rPr>
          <w:rFonts w:ascii="Times New Roman" w:hAnsi="Times New Roman" w:cs="Times New Roman"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sz w:val="27"/>
          <w:szCs w:val="27"/>
        </w:rPr>
        <w:t xml:space="preserve">на рассмотрение дела не явилась, о месте и времени рассмотрения дела извещалась в надлежащем порядке, </w:t>
      </w:r>
      <w:r w:rsidRPr="007812BB" w:rsidR="00E00ECF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7812BB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7812BB" w:rsidR="0060037A">
        <w:rPr>
          <w:rFonts w:ascii="Times New Roman" w:hAnsi="Times New Roman" w:cs="Times New Roman"/>
          <w:sz w:val="27"/>
          <w:szCs w:val="27"/>
        </w:rPr>
        <w:t>Хасановой А.А.</w:t>
      </w:r>
      <w:r w:rsidRPr="007812BB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446EE9" w:rsidRPr="007812BB" w:rsidP="00600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Мировой судья, исследовав материалы дела: протокол №1</w:t>
      </w:r>
      <w:r w:rsidRPr="007812BB" w:rsidR="0060037A">
        <w:rPr>
          <w:rFonts w:ascii="Times New Roman" w:hAnsi="Times New Roman" w:cs="Times New Roman"/>
          <w:sz w:val="27"/>
          <w:szCs w:val="27"/>
        </w:rPr>
        <w:t xml:space="preserve">-45-2817/2024 </w:t>
      </w:r>
      <w:r w:rsidRPr="007812BB">
        <w:rPr>
          <w:rFonts w:ascii="Times New Roman" w:hAnsi="Times New Roman" w:cs="Times New Roman"/>
          <w:sz w:val="27"/>
          <w:szCs w:val="27"/>
        </w:rPr>
        <w:t>об админ</w:t>
      </w:r>
      <w:r w:rsidRPr="007812BB" w:rsidR="00441FCE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7812BB" w:rsidR="0060037A">
        <w:rPr>
          <w:rFonts w:ascii="Times New Roman" w:hAnsi="Times New Roman" w:cs="Times New Roman"/>
          <w:sz w:val="27"/>
          <w:szCs w:val="27"/>
        </w:rPr>
        <w:t>09.10.2024</w:t>
      </w:r>
      <w:r w:rsidRPr="007812BB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7812BB" w:rsidR="0060037A">
        <w:rPr>
          <w:rFonts w:ascii="Times New Roman" w:hAnsi="Times New Roman" w:cs="Times New Roman"/>
          <w:sz w:val="27"/>
          <w:szCs w:val="27"/>
        </w:rPr>
        <w:t xml:space="preserve">Хасановой А.А. </w:t>
      </w:r>
      <w:r w:rsidRPr="007812B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7812BB" w:rsidR="0060037A">
        <w:rPr>
          <w:rFonts w:ascii="Times New Roman" w:hAnsi="Times New Roman" w:cs="Times New Roman"/>
          <w:sz w:val="27"/>
          <w:szCs w:val="27"/>
        </w:rPr>
        <w:t xml:space="preserve">список почтовых отбавлении; служебную записку от 09.10.2024; копию извещения; отчет об отслеживании почтовое отправления; копию постановления №223017324249 по делу об административном правонарушении от 15.11.2023; копию решения </w:t>
      </w:r>
      <w:r w:rsidRPr="007812BB" w:rsidR="0060037A">
        <w:rPr>
          <w:rFonts w:ascii="Times New Roman" w:hAnsi="Times New Roman" w:cs="Times New Roman"/>
          <w:sz w:val="27"/>
          <w:szCs w:val="27"/>
        </w:rPr>
        <w:t>Шатровского</w:t>
      </w:r>
      <w:r w:rsidRPr="007812BB" w:rsidR="0060037A">
        <w:rPr>
          <w:rFonts w:ascii="Times New Roman" w:hAnsi="Times New Roman" w:cs="Times New Roman"/>
          <w:sz w:val="27"/>
          <w:szCs w:val="27"/>
        </w:rPr>
        <w:t xml:space="preserve"> районного суда Курганской области от 12.03.2024; копию решения Курганского районного суда от 26.04.2024</w:t>
      </w:r>
      <w:r w:rsidRPr="007812BB">
        <w:rPr>
          <w:rFonts w:ascii="Times New Roman" w:hAnsi="Times New Roman" w:cs="Times New Roman"/>
          <w:sz w:val="27"/>
          <w:szCs w:val="27"/>
        </w:rPr>
        <w:t>, приходит к следующему.</w:t>
      </w:r>
    </w:p>
    <w:p w:rsidR="00302898" w:rsidRPr="007812BB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7812BB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7812BB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7812BB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7812BB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7812BB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812BB" w:rsidR="006924AA">
        <w:rPr>
          <w:rFonts w:ascii="Times New Roman" w:hAnsi="Times New Roman" w:cs="Times New Roman"/>
          <w:sz w:val="27"/>
          <w:szCs w:val="27"/>
        </w:rPr>
        <w:t>Хасанова А.А.</w:t>
      </w:r>
      <w:r w:rsidRPr="007812BB" w:rsidR="00446EE9">
        <w:rPr>
          <w:rFonts w:ascii="Times New Roman" w:hAnsi="Times New Roman" w:cs="Times New Roman"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sz w:val="27"/>
          <w:szCs w:val="27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803F9" w:rsidRPr="007812BB" w:rsidP="00D80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7812BB" w:rsidR="0060037A">
        <w:rPr>
          <w:rFonts w:ascii="Times New Roman" w:hAnsi="Times New Roman" w:cs="Times New Roman"/>
          <w:sz w:val="27"/>
          <w:szCs w:val="27"/>
        </w:rPr>
        <w:t>Хасановой А.А.</w:t>
      </w:r>
      <w:r w:rsidRPr="007812BB">
        <w:rPr>
          <w:rFonts w:ascii="Times New Roman" w:hAnsi="Times New Roman" w:cs="Times New Roman"/>
          <w:sz w:val="27"/>
          <w:szCs w:val="27"/>
        </w:rPr>
        <w:t>, и приходит к выводу о возможности назначения ей наказания в виде административного штрафа.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ПОСТАНОВИЛ: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2C7D" w:rsidRPr="007812BB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 xml:space="preserve">Хасанову Анжелику Аликовну </w:t>
      </w:r>
      <w:r w:rsidRPr="007812BB" w:rsidR="00582CA6">
        <w:rPr>
          <w:rFonts w:ascii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7812BB" w:rsidR="00DA4AC7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="007812BB">
        <w:rPr>
          <w:rFonts w:ascii="Times New Roman" w:hAnsi="Times New Roman" w:cs="Times New Roman"/>
          <w:sz w:val="27"/>
          <w:szCs w:val="27"/>
        </w:rPr>
        <w:t>700</w:t>
      </w:r>
      <w:r w:rsidRPr="007812BB" w:rsidR="00582CA6">
        <w:rPr>
          <w:rFonts w:ascii="Times New Roman" w:hAnsi="Times New Roman" w:cs="Times New Roman"/>
          <w:sz w:val="27"/>
          <w:szCs w:val="27"/>
        </w:rPr>
        <w:t>000 (</w:t>
      </w:r>
      <w:r w:rsidRPr="007812BB">
        <w:rPr>
          <w:rFonts w:ascii="Times New Roman" w:hAnsi="Times New Roman" w:cs="Times New Roman"/>
          <w:sz w:val="27"/>
          <w:szCs w:val="27"/>
        </w:rPr>
        <w:t>семьсот тысяч</w:t>
      </w:r>
      <w:r w:rsidRPr="007812BB" w:rsidR="00582CA6">
        <w:rPr>
          <w:rFonts w:ascii="Times New Roman" w:hAnsi="Times New Roman" w:cs="Times New Roman"/>
          <w:sz w:val="27"/>
          <w:szCs w:val="27"/>
        </w:rPr>
        <w:t>) рублей.</w:t>
      </w:r>
    </w:p>
    <w:p w:rsidR="00302898" w:rsidRPr="007812BB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</w:t>
      </w:r>
      <w:r w:rsidRPr="007812BB">
        <w:rPr>
          <w:rFonts w:ascii="Times New Roman" w:hAnsi="Times New Roman" w:cs="Times New Roman"/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7812BB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7812BB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7812BB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812B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7812BB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302898" w:rsidRPr="007812BB" w:rsidP="00302898">
      <w:pPr>
        <w:pStyle w:val="BodyTextIndent"/>
        <w:ind w:firstLine="567"/>
        <w:rPr>
          <w:sz w:val="27"/>
          <w:szCs w:val="27"/>
        </w:rPr>
      </w:pPr>
      <w:r w:rsidRPr="007812BB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812BB">
        <w:rPr>
          <w:sz w:val="27"/>
          <w:szCs w:val="27"/>
          <w:lang w:val="en-US"/>
        </w:rPr>
        <w:t>D</w:t>
      </w:r>
      <w:r w:rsidRPr="007812BB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7812BB">
        <w:rPr>
          <w:b/>
          <w:bCs/>
          <w:sz w:val="27"/>
          <w:szCs w:val="27"/>
        </w:rPr>
        <w:t> </w:t>
      </w:r>
      <w:r w:rsidRPr="007812BB" w:rsidR="007812BB">
        <w:rPr>
          <w:sz w:val="27"/>
          <w:szCs w:val="27"/>
        </w:rPr>
        <w:t>0412365400345002282520110</w:t>
      </w:r>
      <w:r w:rsidRPr="007812BB">
        <w:rPr>
          <w:sz w:val="27"/>
          <w:szCs w:val="27"/>
        </w:rPr>
        <w:t>.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812B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812BB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812BB" w:rsidR="00315764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7812BB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 xml:space="preserve">    </w:t>
      </w:r>
      <w:r w:rsidRPr="007812BB">
        <w:rPr>
          <w:rFonts w:ascii="Times New Roman" w:hAnsi="Times New Roman" w:cs="Times New Roman"/>
          <w:sz w:val="27"/>
          <w:szCs w:val="27"/>
        </w:rPr>
        <w:tab/>
      </w:r>
    </w:p>
    <w:p w:rsidR="00582CA6" w:rsidRPr="007812BB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15764" w:rsidRPr="007812BB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12BB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7812BB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812B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7812BB" w:rsidR="00AE333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812BB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812BB" w:rsidR="00413C08">
        <w:rPr>
          <w:rFonts w:ascii="Times New Roman" w:hAnsi="Times New Roman" w:cs="Times New Roman"/>
          <w:sz w:val="27"/>
          <w:szCs w:val="27"/>
        </w:rPr>
        <w:tab/>
      </w:r>
      <w:r w:rsidRPr="007812BB" w:rsidR="00E40E53">
        <w:rPr>
          <w:rFonts w:ascii="Times New Roman" w:hAnsi="Times New Roman" w:cs="Times New Roman"/>
          <w:sz w:val="27"/>
          <w:szCs w:val="27"/>
        </w:rPr>
        <w:t xml:space="preserve">   </w:t>
      </w:r>
      <w:r w:rsidRPr="007812BB" w:rsidR="00814F4D">
        <w:rPr>
          <w:rFonts w:ascii="Times New Roman" w:hAnsi="Times New Roman" w:cs="Times New Roman"/>
          <w:sz w:val="27"/>
          <w:szCs w:val="27"/>
        </w:rPr>
        <w:t xml:space="preserve">    </w:t>
      </w:r>
      <w:r w:rsidRPr="007812BB" w:rsidR="00621B45">
        <w:rPr>
          <w:rFonts w:ascii="Times New Roman" w:hAnsi="Times New Roman" w:cs="Times New Roman"/>
          <w:sz w:val="27"/>
          <w:szCs w:val="27"/>
        </w:rPr>
        <w:t xml:space="preserve">  </w:t>
      </w:r>
      <w:r w:rsidRPr="007812BB">
        <w:rPr>
          <w:rFonts w:ascii="Times New Roman" w:hAnsi="Times New Roman" w:cs="Times New Roman"/>
          <w:sz w:val="27"/>
          <w:szCs w:val="27"/>
        </w:rPr>
        <w:t>Е.М. Филяева</w:t>
      </w:r>
    </w:p>
    <w:sectPr w:rsidSect="008312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3985"/>
    <w:rsid w:val="000667FC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09B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5764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0D7F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E6110"/>
    <w:rsid w:val="004F7611"/>
    <w:rsid w:val="00516A4B"/>
    <w:rsid w:val="005208C5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E0724"/>
    <w:rsid w:val="005E0FFF"/>
    <w:rsid w:val="005F4D28"/>
    <w:rsid w:val="005F4FC4"/>
    <w:rsid w:val="00600059"/>
    <w:rsid w:val="0060037A"/>
    <w:rsid w:val="00621B45"/>
    <w:rsid w:val="00631428"/>
    <w:rsid w:val="00640C30"/>
    <w:rsid w:val="0065228B"/>
    <w:rsid w:val="006557E4"/>
    <w:rsid w:val="006717C3"/>
    <w:rsid w:val="00682259"/>
    <w:rsid w:val="006924AA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2BB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9F5BA2"/>
    <w:rsid w:val="00A03BDF"/>
    <w:rsid w:val="00A121D4"/>
    <w:rsid w:val="00A2128D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32F42"/>
    <w:rsid w:val="00B34D3F"/>
    <w:rsid w:val="00B40A7C"/>
    <w:rsid w:val="00B47A52"/>
    <w:rsid w:val="00B530FD"/>
    <w:rsid w:val="00B92F7C"/>
    <w:rsid w:val="00B93843"/>
    <w:rsid w:val="00BC74E9"/>
    <w:rsid w:val="00BD612B"/>
    <w:rsid w:val="00BE3135"/>
    <w:rsid w:val="00BE6DB8"/>
    <w:rsid w:val="00BF1D50"/>
    <w:rsid w:val="00C142CB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00ECF"/>
    <w:rsid w:val="00E11875"/>
    <w:rsid w:val="00E35F0E"/>
    <w:rsid w:val="00E40E53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